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3" w:rsidRDefault="003260F3" w:rsidP="003260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</w:p>
    <w:p w:rsidR="003260F3" w:rsidRDefault="003260F3" w:rsidP="003260F3">
      <w:pPr>
        <w:spacing w:line="476" w:lineRule="atLeast"/>
        <w:rPr>
          <w:sz w:val="20"/>
        </w:rPr>
      </w:pPr>
      <w:r>
        <w:rPr>
          <w:rFonts w:eastAsia="楷体_GB2312" w:hint="eastAsia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3260F3" w:rsidRDefault="003260F3" w:rsidP="003260F3">
      <w:pPr>
        <w:spacing w:line="391" w:lineRule="atLeast"/>
        <w:rPr>
          <w:sz w:val="20"/>
        </w:rPr>
      </w:pPr>
      <w:r>
        <w:rPr>
          <w:rFonts w:eastAsia="楷体_GB2312" w:hint="eastAsia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 w:rsidR="003260F3" w:rsidRDefault="003260F3" w:rsidP="003260F3">
      <w:pPr>
        <w:spacing w:line="487" w:lineRule="atLeast"/>
        <w:jc w:val="center"/>
        <w:rPr>
          <w:sz w:val="20"/>
        </w:rPr>
      </w:pPr>
    </w:p>
    <w:p w:rsidR="003260F3" w:rsidRDefault="003260F3" w:rsidP="003260F3">
      <w:pPr>
        <w:spacing w:line="464" w:lineRule="atLeast"/>
        <w:jc w:val="center"/>
        <w:rPr>
          <w:rStyle w:val="a3"/>
          <w:rFonts w:eastAsia="黑体"/>
          <w:sz w:val="44"/>
          <w:szCs w:val="44"/>
        </w:rPr>
      </w:pPr>
    </w:p>
    <w:p w:rsidR="003260F3" w:rsidRDefault="003260F3" w:rsidP="003260F3">
      <w:pPr>
        <w:spacing w:line="464" w:lineRule="atLeast"/>
        <w:jc w:val="center"/>
        <w:rPr>
          <w:rStyle w:val="a3"/>
          <w:rFonts w:eastAsia="黑体"/>
          <w:sz w:val="52"/>
          <w:szCs w:val="52"/>
        </w:rPr>
      </w:pPr>
      <w:r>
        <w:rPr>
          <w:rStyle w:val="a3"/>
          <w:rFonts w:eastAsia="黑体" w:hint="eastAsia"/>
          <w:sz w:val="52"/>
          <w:szCs w:val="52"/>
        </w:rPr>
        <w:t>第二届全国大学生冶金科技竞赛</w:t>
      </w:r>
    </w:p>
    <w:p w:rsidR="003260F3" w:rsidRDefault="003260F3" w:rsidP="003260F3">
      <w:pPr>
        <w:spacing w:line="464" w:lineRule="atLeast"/>
        <w:jc w:val="center"/>
        <w:rPr>
          <w:rFonts w:eastAsia="黑体"/>
          <w:sz w:val="52"/>
          <w:szCs w:val="52"/>
        </w:rPr>
      </w:pPr>
      <w:bookmarkStart w:id="0" w:name="_GoBack"/>
      <w:r>
        <w:rPr>
          <w:rStyle w:val="a3"/>
          <w:rFonts w:eastAsia="黑体" w:hint="eastAsia"/>
          <w:sz w:val="52"/>
          <w:szCs w:val="52"/>
        </w:rPr>
        <w:t>参赛作品申报书</w:t>
      </w:r>
    </w:p>
    <w:bookmarkEnd w:id="0"/>
    <w:p w:rsidR="003260F3" w:rsidRDefault="003260F3" w:rsidP="003260F3">
      <w:pPr>
        <w:spacing w:line="487" w:lineRule="atLeast"/>
        <w:rPr>
          <w:rFonts w:eastAsia="仿宋_GB2312"/>
          <w:b/>
          <w:sz w:val="24"/>
          <w:szCs w:val="24"/>
        </w:rPr>
      </w:pPr>
    </w:p>
    <w:p w:rsidR="003260F3" w:rsidRDefault="003260F3" w:rsidP="003260F3">
      <w:pPr>
        <w:spacing w:line="487" w:lineRule="atLeast"/>
        <w:rPr>
          <w:sz w:val="20"/>
        </w:rPr>
      </w:pPr>
    </w:p>
    <w:p w:rsidR="003260F3" w:rsidRDefault="003260F3" w:rsidP="003260F3"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 w:rsidR="003260F3" w:rsidRDefault="003260F3" w:rsidP="003260F3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3260F3" w:rsidRDefault="003260F3" w:rsidP="003260F3">
      <w:pPr>
        <w:spacing w:line="476" w:lineRule="atLeast"/>
        <w:ind w:firstLineChars="195" w:firstLine="548"/>
        <w:rPr>
          <w:rFonts w:eastAsia="楷体_GB2312"/>
          <w:b/>
          <w:sz w:val="28"/>
          <w:szCs w:val="28"/>
        </w:rPr>
      </w:pPr>
    </w:p>
    <w:p w:rsidR="003260F3" w:rsidRDefault="003260F3" w:rsidP="003260F3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3260F3" w:rsidRDefault="003260F3" w:rsidP="003260F3">
      <w:pPr>
        <w:spacing w:line="476" w:lineRule="atLeast"/>
        <w:rPr>
          <w:sz w:val="20"/>
        </w:rPr>
      </w:pPr>
    </w:p>
    <w:p w:rsidR="003260F3" w:rsidRDefault="003260F3" w:rsidP="003260F3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 w:rsidR="003260F3" w:rsidRDefault="003260F3" w:rsidP="003260F3">
      <w:pPr>
        <w:spacing w:line="476" w:lineRule="atLeast"/>
        <w:rPr>
          <w:sz w:val="20"/>
        </w:rPr>
      </w:pPr>
    </w:p>
    <w:p w:rsidR="003260F3" w:rsidRDefault="003260F3" w:rsidP="003260F3">
      <w:pPr>
        <w:spacing w:line="476" w:lineRule="atLeast"/>
        <w:ind w:firstLineChars="600" w:firstLine="1687"/>
        <w:rPr>
          <w:sz w:val="20"/>
        </w:rPr>
      </w:pPr>
      <w:r>
        <w:rPr>
          <w:rFonts w:eastAsia="楷体_GB2312" w:hint="eastAsia"/>
          <w:b/>
          <w:sz w:val="28"/>
          <w:szCs w:val="28"/>
        </w:rPr>
        <w:t>申报者姓名</w:t>
      </w:r>
      <w:r>
        <w:rPr>
          <w:rFonts w:hint="eastAsia"/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 w:rsidR="003260F3" w:rsidRDefault="003260F3" w:rsidP="003260F3">
      <w:pPr>
        <w:spacing w:line="476" w:lineRule="atLeast"/>
        <w:rPr>
          <w:sz w:val="20"/>
        </w:rPr>
      </w:pPr>
    </w:p>
    <w:p w:rsidR="003260F3" w:rsidRDefault="003260F3" w:rsidP="003260F3">
      <w:pPr>
        <w:spacing w:line="476" w:lineRule="atLeast"/>
        <w:rPr>
          <w:sz w:val="20"/>
        </w:rPr>
      </w:pPr>
    </w:p>
    <w:p w:rsidR="003260F3" w:rsidRDefault="003260F3" w:rsidP="003260F3">
      <w:pPr>
        <w:spacing w:line="476" w:lineRule="atLeast"/>
        <w:rPr>
          <w:sz w:val="20"/>
        </w:rPr>
      </w:pPr>
    </w:p>
    <w:p w:rsidR="003260F3" w:rsidRDefault="003260F3" w:rsidP="003260F3">
      <w:pPr>
        <w:spacing w:line="476" w:lineRule="atLeast"/>
        <w:rPr>
          <w:sz w:val="20"/>
        </w:rPr>
      </w:pPr>
    </w:p>
    <w:p w:rsidR="003260F3" w:rsidRDefault="003260F3" w:rsidP="003260F3"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2019</w:t>
      </w:r>
      <w:r>
        <w:rPr>
          <w:rFonts w:eastAsia="楷体_GB2312" w:hint="eastAsia"/>
          <w:b/>
          <w:sz w:val="28"/>
          <w:szCs w:val="28"/>
        </w:rPr>
        <w:t>年</w:t>
      </w:r>
      <w:r>
        <w:rPr>
          <w:rFonts w:eastAsia="楷体_GB2312" w:hint="eastAsia"/>
          <w:b/>
          <w:sz w:val="28"/>
          <w:szCs w:val="28"/>
        </w:rPr>
        <w:t>3</w:t>
      </w:r>
      <w:r>
        <w:rPr>
          <w:rFonts w:eastAsia="楷体_GB2312" w:hint="eastAsia"/>
          <w:b/>
          <w:sz w:val="28"/>
          <w:szCs w:val="28"/>
        </w:rPr>
        <w:t>月</w:t>
      </w:r>
    </w:p>
    <w:p w:rsidR="003260F3" w:rsidRDefault="003260F3" w:rsidP="003260F3"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rFonts w:hint="eastAsia"/>
          <w:sz w:val="41"/>
          <w:szCs w:val="41"/>
        </w:rPr>
        <w:lastRenderedPageBreak/>
        <w:t>说</w:t>
      </w:r>
      <w:r>
        <w:rPr>
          <w:sz w:val="41"/>
          <w:szCs w:val="41"/>
        </w:rPr>
        <w:t xml:space="preserve">      </w:t>
      </w:r>
      <w:r>
        <w:rPr>
          <w:rFonts w:hint="eastAsia"/>
          <w:sz w:val="41"/>
          <w:szCs w:val="41"/>
        </w:rPr>
        <w:t>明</w:t>
      </w:r>
    </w:p>
    <w:p w:rsidR="003260F3" w:rsidRDefault="003260F3" w:rsidP="003260F3">
      <w:pPr>
        <w:spacing w:line="476" w:lineRule="atLeast"/>
        <w:jc w:val="center"/>
        <w:rPr>
          <w:sz w:val="20"/>
        </w:rPr>
      </w:pP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．申报者应在认真阅读</w:t>
      </w:r>
      <w:proofErr w:type="gramStart"/>
      <w:r>
        <w:rPr>
          <w:rFonts w:eastAsia="仿宋_GB2312" w:hint="eastAsia"/>
          <w:sz w:val="28"/>
          <w:szCs w:val="28"/>
        </w:rPr>
        <w:t>此说明</w:t>
      </w:r>
      <w:proofErr w:type="gramEnd"/>
      <w:r>
        <w:rPr>
          <w:rFonts w:eastAsia="仿宋_GB2312" w:hint="eastAsia"/>
          <w:sz w:val="28"/>
          <w:szCs w:val="28"/>
        </w:rPr>
        <w:t>各项内容后按要求详细填写。</w:t>
      </w: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．申报者在填写申报作品情况时须完整填写表格，填写时一律用钢笔或打印，字迹要端正、清楚。</w:t>
      </w: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．序号、编码由第二届全国大学生科技竞赛组织委员会填写。</w:t>
      </w:r>
    </w:p>
    <w:p w:rsidR="003260F3" w:rsidRDefault="003260F3" w:rsidP="003260F3">
      <w:pPr>
        <w:spacing w:line="480" w:lineRule="exact"/>
        <w:ind w:firstLine="646"/>
        <w:rPr>
          <w:sz w:val="20"/>
        </w:rPr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作品说明书全文请附于申报书之后，作品说明书格式规范见附件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。</w:t>
      </w: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．作品申报书须按要求由各参赛单位竞赛组织协调机构统一寄送。</w:t>
      </w: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．申报者代表必须是第一作者，其它作者按作品作者排序依次排列，若为个人申报，仅填写申报者代表情况一栏。</w:t>
      </w: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．团队分为本、专科学生团队和研究生团队，团队中有一位本科以上学历者视为研究生团队。</w:t>
      </w:r>
    </w:p>
    <w:p w:rsidR="003260F3" w:rsidRDefault="003260F3" w:rsidP="003260F3"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．本表必须附有研究报告，并提供图表、数据、原理结构图、外观图（照片）等必要的说明资料。</w:t>
      </w:r>
    </w:p>
    <w:p w:rsidR="003260F3" w:rsidRDefault="003260F3" w:rsidP="003260F3">
      <w:pPr>
        <w:spacing w:line="480" w:lineRule="exact"/>
        <w:ind w:firstLine="646"/>
        <w:rPr>
          <w:sz w:val="20"/>
        </w:rPr>
      </w:pP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．本表中的学籍管理部门签章视为对申报者情况的确认。</w:t>
      </w: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p w:rsidR="003260F3" w:rsidRDefault="003260F3" w:rsidP="003260F3">
      <w:pPr>
        <w:spacing w:line="460" w:lineRule="exact"/>
        <w:rPr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申报者代表情况</w:t>
            </w: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1219"/>
          <w:jc w:val="center"/>
        </w:trPr>
        <w:tc>
          <w:tcPr>
            <w:tcW w:w="426" w:type="dxa"/>
            <w:vMerge/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曾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科</w:t>
            </w:r>
          </w:p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奖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/>
            <w:vAlign w:val="center"/>
          </w:tcPr>
          <w:p w:rsidR="003260F3" w:rsidRDefault="003260F3" w:rsidP="007819D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/>
            <w:vAlign w:val="center"/>
          </w:tcPr>
          <w:p w:rsidR="003260F3" w:rsidRDefault="003260F3" w:rsidP="007819DD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1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创意设计类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□</w:t>
            </w:r>
            <w:r>
              <w:rPr>
                <w:rFonts w:eastAsia="仿宋_GB2312" w:hint="eastAsia"/>
                <w:sz w:val="28"/>
                <w:szCs w:val="28"/>
              </w:rPr>
              <w:t>科技创新类</w:t>
            </w:r>
          </w:p>
        </w:tc>
      </w:tr>
      <w:tr w:rsidR="003260F3" w:rsidTr="007819DD">
        <w:trPr>
          <w:cantSplit/>
          <w:trHeight w:val="510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</w:tr>
      <w:tr w:rsidR="003260F3" w:rsidTr="007819DD">
        <w:trPr>
          <w:cantSplit/>
          <w:trHeight w:val="974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89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13943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作品摘要（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字以内，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含作品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13886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 w:hint="eastAsia"/>
                <w:sz w:val="28"/>
                <w:szCs w:val="28"/>
              </w:rPr>
              <w:t>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6121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作品推广应用的可行性分析（</w:t>
            </w: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2419"/>
          <w:jc w:val="center"/>
        </w:trPr>
        <w:tc>
          <w:tcPr>
            <w:tcW w:w="2093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作品可展示的</w:t>
            </w:r>
          </w:p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式</w:t>
            </w:r>
          </w:p>
        </w:tc>
        <w:tc>
          <w:tcPr>
            <w:tcW w:w="7377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实物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模型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图纸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磁盘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现场演示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图片</w:t>
            </w:r>
          </w:p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录像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样品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 w:hint="eastAsia"/>
                <w:sz w:val="28"/>
                <w:szCs w:val="28"/>
              </w:rPr>
              <w:t>软件</w:t>
            </w:r>
          </w:p>
        </w:tc>
      </w:tr>
      <w:tr w:rsidR="003260F3" w:rsidTr="007819DD">
        <w:trPr>
          <w:cantSplit/>
          <w:trHeight w:val="5319"/>
          <w:jc w:val="center"/>
        </w:trPr>
        <w:tc>
          <w:tcPr>
            <w:tcW w:w="9470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作品的真实性及原创性声明：</w:t>
            </w:r>
          </w:p>
          <w:p w:rsidR="003260F3" w:rsidRDefault="003260F3" w:rsidP="007819DD">
            <w:pPr>
              <w:spacing w:line="46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 w:rsidR="003260F3" w:rsidRDefault="003260F3" w:rsidP="007819DD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申请者（签名）：</w:t>
            </w:r>
          </w:p>
          <w:p w:rsidR="003260F3" w:rsidRDefault="003260F3" w:rsidP="007819DD">
            <w:pPr>
              <w:spacing w:line="46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260F3" w:rsidTr="007819DD">
        <w:trPr>
          <w:cantSplit/>
          <w:trHeight w:val="3111"/>
          <w:jc w:val="center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作品是否为指导教师项目。</w:t>
            </w: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 □</w:t>
            </w:r>
            <w:r>
              <w:rPr>
                <w:rFonts w:eastAsia="楷体_GB2312" w:hint="eastAsia"/>
                <w:sz w:val="28"/>
                <w:szCs w:val="28"/>
              </w:rPr>
              <w:t>否</w:t>
            </w: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指导教师签字：</w:t>
            </w:r>
          </w:p>
          <w:p w:rsidR="003260F3" w:rsidRDefault="003260F3" w:rsidP="007819DD"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3260F3" w:rsidTr="007819DD">
        <w:trPr>
          <w:cantSplit/>
          <w:trHeight w:val="5012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以上作者是否为</w:t>
            </w: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31</w:t>
            </w:r>
            <w:r>
              <w:rPr>
                <w:rFonts w:eastAsia="仿宋_GB2312" w:hint="eastAsia"/>
                <w:sz w:val="28"/>
                <w:szCs w:val="28"/>
              </w:rPr>
              <w:t>日前正式注册在校的全日制专科生、本科生、硕士研究生或博士研究生。</w:t>
            </w: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 w:hint="eastAsia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3260F3" w:rsidRDefault="003260F3" w:rsidP="007819DD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（本科生学籍管理部门签名盖章）：</w:t>
            </w:r>
          </w:p>
          <w:p w:rsidR="003260F3" w:rsidRDefault="003260F3" w:rsidP="007819DD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</w:t>
            </w:r>
            <w:r>
              <w:rPr>
                <w:rFonts w:eastAsia="楷体_GB2312" w:hint="eastAsia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  <w:r>
              <w:rPr>
                <w:rFonts w:eastAsia="楷体_GB2312" w:hint="eastAsia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ind w:firstLineChars="50" w:firstLine="140"/>
              <w:rPr>
                <w:rFonts w:eastAsia="楷体_GB2312"/>
                <w:sz w:val="28"/>
                <w:szCs w:val="28"/>
              </w:rPr>
            </w:pPr>
          </w:p>
          <w:p w:rsidR="003260F3" w:rsidRDefault="003260F3" w:rsidP="007819DD">
            <w:pPr>
              <w:spacing w:line="44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（研究生学籍管理部门签名盖章）：</w:t>
            </w:r>
          </w:p>
          <w:p w:rsidR="003260F3" w:rsidRDefault="003260F3" w:rsidP="007819DD">
            <w:pPr>
              <w:spacing w:line="440" w:lineRule="exact"/>
              <w:ind w:firstLineChars="1446" w:firstLine="404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3260F3" w:rsidTr="007819DD">
        <w:trPr>
          <w:cantSplit/>
          <w:trHeight w:val="3600"/>
          <w:jc w:val="center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260F3" w:rsidRDefault="003260F3" w:rsidP="007819DD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3260F3" w:rsidRDefault="003260F3" w:rsidP="007819DD">
            <w:pPr>
              <w:spacing w:line="460" w:lineRule="exact"/>
              <w:jc w:val="left"/>
              <w:rPr>
                <w:sz w:val="20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sz w:val="20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sz w:val="20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sz w:val="20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sz w:val="20"/>
              </w:rPr>
            </w:pPr>
          </w:p>
          <w:p w:rsidR="003260F3" w:rsidRDefault="003260F3" w:rsidP="007819DD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签字（盖章）</w:t>
            </w:r>
          </w:p>
          <w:p w:rsidR="003260F3" w:rsidRDefault="003260F3" w:rsidP="007819DD">
            <w:pPr>
              <w:spacing w:line="460" w:lineRule="exact"/>
              <w:ind w:firstLineChars="1900" w:firstLine="532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A05877" w:rsidRDefault="003260F3" w:rsidP="003260F3"/>
    <w:sectPr w:rsidR="00A05877" w:rsidSect="003260F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3"/>
    <w:rsid w:val="00165C1C"/>
    <w:rsid w:val="003260F3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60F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60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1314</Characters>
  <Application>Microsoft Office Word</Application>
  <DocSecurity>0</DocSecurity>
  <Lines>10</Lines>
  <Paragraphs>3</Paragraphs>
  <ScaleCrop>false</ScaleCrop>
  <Company>微软中国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2019-03-30T01:48:00Z</dcterms:created>
  <dcterms:modified xsi:type="dcterms:W3CDTF">2019-03-30T01:48:00Z</dcterms:modified>
</cp:coreProperties>
</file>